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5D609BB6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6C0687">
        <w:rPr>
          <w:b/>
        </w:rPr>
        <w:t>February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4FCF117A" w:rsidR="009C644D" w:rsidRPr="0089793B" w:rsidRDefault="004136D7" w:rsidP="004136D7">
      <w:pPr>
        <w:jc w:val="center"/>
        <w:rPr>
          <w:b/>
          <w:u w:val="single"/>
        </w:rPr>
      </w:pPr>
      <w:r>
        <w:rPr>
          <w:b/>
        </w:rPr>
        <w:t xml:space="preserve">WINTER </w:t>
      </w:r>
      <w:r w:rsidR="009C644D">
        <w:rPr>
          <w:b/>
        </w:rPr>
        <w:t xml:space="preserve">REPORT of:  </w:t>
      </w:r>
      <w:r w:rsidR="0089793B">
        <w:rPr>
          <w:b/>
          <w:u w:val="single"/>
        </w:rPr>
        <w:tab/>
      </w:r>
      <w:r w:rsidR="0089793B">
        <w:rPr>
          <w:b/>
          <w:u w:val="single"/>
        </w:rPr>
        <w:tab/>
        <w:t>President</w:t>
      </w:r>
      <w:r w:rsidR="0089793B">
        <w:rPr>
          <w:b/>
          <w:u w:val="single"/>
        </w:rPr>
        <w:tab/>
      </w:r>
      <w:r w:rsidR="0089793B">
        <w:rPr>
          <w:b/>
          <w:u w:val="single"/>
        </w:rPr>
        <w:tab/>
      </w:r>
      <w:r w:rsidR="0089793B">
        <w:rPr>
          <w:b/>
          <w:u w:val="single"/>
        </w:rPr>
        <w:tab/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55DE54B4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89793B">
              <w:t xml:space="preserve">  Holly Lane</w:t>
            </w:r>
          </w:p>
        </w:tc>
        <w:tc>
          <w:tcPr>
            <w:tcW w:w="4092" w:type="dxa"/>
          </w:tcPr>
          <w:p w14:paraId="1C6410F9" w14:textId="4D645FFF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89793B">
              <w:t xml:space="preserve"> 2-15-18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1EC394FA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89793B">
              <w:t xml:space="preserve">  President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5036FE68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89793B">
              <w:t xml:space="preserve">  2018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32C72693" w14:textId="72E650B9" w:rsidR="0089793B" w:rsidRDefault="0089793B" w:rsidP="0089793B">
            <w:pPr>
              <w:spacing w:after="0" w:line="240" w:lineRule="auto"/>
            </w:pPr>
            <w:r>
              <w:t>1.  Plan and lead TED Executive Board, Executive Committee, and General Business Meetings during CEC and TED</w:t>
            </w:r>
          </w:p>
          <w:p w14:paraId="1D1FA4C1" w14:textId="1B82CD28" w:rsidR="0089793B" w:rsidRDefault="0089793B" w:rsidP="0089793B">
            <w:pPr>
              <w:spacing w:after="0" w:line="240" w:lineRule="auto"/>
            </w:pPr>
            <w:r>
              <w:t>2.  Plan and lead TED Presidential Line Retreat in January and monthly calls</w:t>
            </w:r>
          </w:p>
          <w:p w14:paraId="039A4D2A" w14:textId="788E3A23" w:rsidR="00F30D29" w:rsidRDefault="00F30D29" w:rsidP="00EE7E54">
            <w:pPr>
              <w:spacing w:after="0" w:line="240" w:lineRule="auto"/>
            </w:pPr>
            <w:r>
              <w:t>3.</w:t>
            </w:r>
            <w:r w:rsidR="0089793B">
              <w:t xml:space="preserve">  Serve as Presidential Line liaison for Membership Committee, Early Childhood Faculty SIG, and Conference Advisory Committee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58127E31" w14:textId="77777777" w:rsidR="0089793B" w:rsidRDefault="0089793B" w:rsidP="0089793B">
            <w:pPr>
              <w:spacing w:after="0" w:line="240" w:lineRule="auto"/>
            </w:pPr>
            <w:r>
              <w:t>1.  Planned and led TED Executive Board, Executive Committee, and General Business Meetings during CEC</w:t>
            </w:r>
          </w:p>
          <w:p w14:paraId="587FFC82" w14:textId="77777777" w:rsidR="0089793B" w:rsidRDefault="0089793B" w:rsidP="0089793B">
            <w:pPr>
              <w:spacing w:after="0" w:line="240" w:lineRule="auto"/>
            </w:pPr>
            <w:r>
              <w:t>2.  Planned and led TED Presidential Line Retreat in January</w:t>
            </w:r>
          </w:p>
          <w:p w14:paraId="2C0E8CE0" w14:textId="15DDE966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  <w:r w:rsidR="0089793B">
              <w:t xml:space="preserve">  Met with Membership Chair to plan recruitment activities for 2018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68E593D5" w:rsidR="00F30D29" w:rsidRDefault="00F30D29" w:rsidP="00EE7E54">
            <w:pPr>
              <w:spacing w:after="0" w:line="240" w:lineRule="auto"/>
            </w:pPr>
            <w:r>
              <w:t>1.</w:t>
            </w:r>
            <w:r w:rsidR="0089793B">
              <w:t xml:space="preserve">  </w:t>
            </w:r>
            <w:r w:rsidR="00C51FFB">
              <w:t>Plan and lead April and September Board Zoom calls</w:t>
            </w:r>
          </w:p>
          <w:p w14:paraId="12202872" w14:textId="4A653B5A" w:rsidR="00F30D29" w:rsidRDefault="00F30D29" w:rsidP="00EE7E54">
            <w:pPr>
              <w:spacing w:after="0" w:line="240" w:lineRule="auto"/>
            </w:pPr>
            <w:r>
              <w:t>2.</w:t>
            </w:r>
            <w:r w:rsidR="00C51FFB">
              <w:t xml:space="preserve">  Participate in ongoing Ad Hoc committee activities</w:t>
            </w:r>
          </w:p>
          <w:p w14:paraId="500AE801" w14:textId="2CE0C089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7777777" w:rsidR="00F30D29" w:rsidRDefault="00F30D29" w:rsidP="00EE7E54">
            <w:pPr>
              <w:spacing w:after="0" w:line="240" w:lineRule="auto"/>
            </w:pPr>
            <w:r>
              <w:t>1.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7CF9C4B9" w14:textId="77777777" w:rsidR="00C51FFB" w:rsidRDefault="00C51FFB" w:rsidP="00EE7E54">
            <w:pPr>
              <w:spacing w:after="0" w:line="240" w:lineRule="auto"/>
            </w:pPr>
            <w:r>
              <w:t xml:space="preserve">Appointed TED Briefs Editor </w:t>
            </w:r>
          </w:p>
          <w:p w14:paraId="1F361B96" w14:textId="4C97C5F6" w:rsidR="009C644D" w:rsidRPr="00EE7E54" w:rsidRDefault="00C51FFB" w:rsidP="00EE7E54">
            <w:pPr>
              <w:spacing w:after="0" w:line="240" w:lineRule="auto"/>
            </w:pPr>
            <w:r>
              <w:t>Work with Ad Hoc Committee, HECSE, Jane West, and others to panel presentations at CEC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011221A8" w:rsidR="009C644D" w:rsidRPr="00EE7E54" w:rsidRDefault="00C51FFB" w:rsidP="00EE7E54">
            <w:pPr>
              <w:spacing w:after="0" w:line="240" w:lineRule="auto"/>
            </w:pPr>
            <w:r>
              <w:t>Appointed TED Briefs Editor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275AFA5B" w:rsidR="009C644D" w:rsidRPr="00EE7E54" w:rsidRDefault="00C51FFB" w:rsidP="00EE7E54">
            <w:pPr>
              <w:spacing w:after="0" w:line="240" w:lineRule="auto"/>
            </w:pPr>
            <w:r>
              <w:t>Developed initial membership recruitment plan with Membership Chair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6EA5E842" w:rsidR="009C644D" w:rsidRPr="00EE7E54" w:rsidRDefault="00C51FFB" w:rsidP="00EE7E54">
            <w:pPr>
              <w:spacing w:after="0" w:line="240" w:lineRule="auto"/>
            </w:pPr>
            <w:r>
              <w:t>Planned changes to TED’s annual schedule of activities to accommodate CEC’s new schedule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CCD8" w14:textId="77777777" w:rsidR="00822983" w:rsidRDefault="00822983" w:rsidP="003065FA">
      <w:pPr>
        <w:spacing w:after="0" w:line="240" w:lineRule="auto"/>
      </w:pPr>
      <w:r>
        <w:separator/>
      </w:r>
    </w:p>
  </w:endnote>
  <w:endnote w:type="continuationSeparator" w:id="0">
    <w:p w14:paraId="41E89738" w14:textId="77777777" w:rsidR="00822983" w:rsidRDefault="00822983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6A16BC13" w:rsidR="006C0687" w:rsidRDefault="004136D7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BB698" w14:textId="77777777" w:rsidR="00822983" w:rsidRDefault="00822983" w:rsidP="003065FA">
      <w:pPr>
        <w:spacing w:after="0" w:line="240" w:lineRule="auto"/>
      </w:pPr>
      <w:r>
        <w:separator/>
      </w:r>
    </w:p>
  </w:footnote>
  <w:footnote w:type="continuationSeparator" w:id="0">
    <w:p w14:paraId="72169FA1" w14:textId="77777777" w:rsidR="00822983" w:rsidRDefault="00822983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530087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136D7"/>
    <w:rsid w:val="004F56E0"/>
    <w:rsid w:val="00510939"/>
    <w:rsid w:val="00530087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22983"/>
    <w:rsid w:val="00867944"/>
    <w:rsid w:val="00892C1D"/>
    <w:rsid w:val="0089793B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E2EF5"/>
    <w:rsid w:val="00C11775"/>
    <w:rsid w:val="00C51FFB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2018-02-16T13:44:00Z</dcterms:created>
  <dcterms:modified xsi:type="dcterms:W3CDTF">2018-02-16T13:44:00Z</dcterms:modified>
</cp:coreProperties>
</file>